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1D" w:rsidRDefault="00A44F3F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A44F3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4.95pt;margin-top:-39pt;width:161.55pt;height:138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" stroked="f" strokecolor="black [3213]">
            <v:textbox>
              <w:txbxContent>
                <w:p w:rsidR="009954D8" w:rsidRDefault="00447A64">
                  <w:r>
                    <w:rPr>
                      <w:noProof/>
                    </w:rPr>
                    <w:drawing>
                      <wp:inline distT="0" distB="0" distL="0" distR="0">
                        <wp:extent cx="1868805" cy="1401445"/>
                        <wp:effectExtent l="0" t="0" r="0" b="8255"/>
                        <wp:docPr id="3" name="Picture 3" descr="A close up of text on a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ospeltopia-01.jpg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8805" cy="1401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9954D8" w:rsidRDefault="009954D8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47A6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First Baptist Church - Day Camp </w:t>
      </w:r>
    </w:p>
    <w:p w:rsidR="00447A64" w:rsidRPr="00447A64" w:rsidRDefault="00447A64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A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July 22 to July 26, 2019</w:t>
      </w:r>
    </w:p>
    <w:p w:rsidR="008F0E1D" w:rsidRPr="00447A64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7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9:00 am to 2:30 pm</w:t>
      </w:r>
    </w:p>
    <w:p w:rsidR="008F0E1D" w:rsidRPr="00447A64" w:rsidRDefault="00447A64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7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First Baptist Church</w:t>
      </w:r>
    </w:p>
    <w:p w:rsidR="00447A64" w:rsidRPr="00447A64" w:rsidRDefault="00447A64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7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Third and Prospect Streets</w:t>
      </w:r>
    </w:p>
    <w:p w:rsidR="00447A64" w:rsidRPr="00447A64" w:rsidRDefault="00447A64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7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DeKalb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Things to know for a safe and enjoyable day camp experience:</w:t>
      </w:r>
    </w:p>
    <w:p w:rsidR="008F0E1D" w:rsidRDefault="008F0E1D" w:rsidP="008F0E1D">
      <w:pPr>
        <w:pStyle w:val="BodyText"/>
        <w:widowControl w:val="0"/>
        <w:spacing w:after="0" w:line="264" w:lineRule="auto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F0E1D" w:rsidRPr="008D33ED" w:rsidRDefault="008F0E1D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Food: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Bring a sack lunch every day but Wednesday. </w:t>
      </w:r>
      <w:r w:rsidR="00447A6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(Wednesday we will have a cook-out.)  </w:t>
      </w:r>
      <w:r w:rsidR="00447A6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refrigerator is available.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47A64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morning snack will be provided every day.  If there are special </w:t>
      </w:r>
      <w:r w:rsidR="008D33ED">
        <w:rPr>
          <w:rFonts w:ascii="Times New Roman" w:hAnsi="Times New Roman" w:cs="Times New Roman"/>
          <w:bCs/>
          <w:color w:val="auto"/>
          <w:sz w:val="24"/>
          <w:szCs w:val="24"/>
        </w:rPr>
        <w:t>dietary concerns,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please let us know or send appropriate food with your child.</w:t>
      </w:r>
      <w:r w:rsidR="008D33E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8D33ED" w:rsidRPr="008D33ED">
        <w:rPr>
          <w:rFonts w:ascii="Times New Roman" w:hAnsi="Times New Roman" w:cs="Times New Roman"/>
          <w:sz w:val="24"/>
          <w:szCs w:val="24"/>
        </w:rPr>
        <w:t xml:space="preserve">Campers </w:t>
      </w:r>
      <w:r w:rsidR="007B4E33">
        <w:rPr>
          <w:rFonts w:ascii="Times New Roman" w:hAnsi="Times New Roman" w:cs="Times New Roman"/>
          <w:sz w:val="24"/>
          <w:szCs w:val="24"/>
        </w:rPr>
        <w:t>should bring</w:t>
      </w:r>
      <w:r w:rsidR="008D33ED" w:rsidRPr="008D33ED">
        <w:rPr>
          <w:rFonts w:ascii="Times New Roman" w:hAnsi="Times New Roman" w:cs="Times New Roman"/>
          <w:sz w:val="24"/>
          <w:szCs w:val="24"/>
        </w:rPr>
        <w:t xml:space="preserve"> a water bottle every day</w:t>
      </w:r>
      <w:r w:rsidR="00447A64">
        <w:rPr>
          <w:rFonts w:ascii="Times New Roman" w:hAnsi="Times New Roman" w:cs="Times New Roman"/>
          <w:sz w:val="24"/>
          <w:szCs w:val="24"/>
        </w:rPr>
        <w:t>, but we do have drinking fountains to refill bottles</w:t>
      </w:r>
      <w:r w:rsidR="0017074F">
        <w:rPr>
          <w:rFonts w:ascii="Times New Roman" w:hAnsi="Times New Roman" w:cs="Times New Roman"/>
          <w:sz w:val="24"/>
          <w:szCs w:val="24"/>
        </w:rPr>
        <w:t>.</w:t>
      </w:r>
    </w:p>
    <w:p w:rsidR="008F0E1D" w:rsidRDefault="008F0E1D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F0E1D" w:rsidRDefault="008F0E1D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F0E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Fun in the sun: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Be sure your child has sunscreen</w:t>
      </w:r>
      <w:r w:rsidR="00812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 </w:t>
      </w:r>
      <w:r w:rsidR="00447A64">
        <w:rPr>
          <w:rFonts w:ascii="Times New Roman" w:hAnsi="Times New Roman" w:cs="Times New Roman"/>
          <w:bCs/>
          <w:color w:val="auto"/>
          <w:sz w:val="24"/>
          <w:szCs w:val="24"/>
        </w:rPr>
        <w:t>We will spend time outdoors at Huntley Park as well as in the church yard.  An extra outfit is suggested because some activities may involve water.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23D9">
        <w:rPr>
          <w:rFonts w:ascii="Times New Roman" w:hAnsi="Times New Roman" w:cs="Times New Roman"/>
          <w:b/>
          <w:bCs/>
          <w:color w:val="auto"/>
          <w:sz w:val="24"/>
          <w:szCs w:val="24"/>
        </w:rPr>
        <w:t>Clothes: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Dress should be appropriate for the weather, which could be hot and sunny or cold and rainy.  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23D9">
        <w:rPr>
          <w:rFonts w:ascii="Times New Roman" w:hAnsi="Times New Roman" w:cs="Times New Roman"/>
          <w:b/>
          <w:bCs/>
          <w:color w:val="auto"/>
          <w:sz w:val="24"/>
          <w:szCs w:val="24"/>
        </w:rPr>
        <w:t>Unplug: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Please leave all electronics at home, including phones.  We cannot be responsible for things that could be easily lost or broken in a camp environment.  In case of emergency, adult staff members will have access to phones.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123D9" w:rsidRDefault="006522AE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Emergency Contact I</w:t>
      </w:r>
      <w:r w:rsidR="008123D9">
        <w:rPr>
          <w:rFonts w:ascii="Times New Roman" w:hAnsi="Times New Roman" w:cs="Times New Roman"/>
          <w:bCs/>
          <w:color w:val="auto"/>
          <w:sz w:val="24"/>
          <w:szCs w:val="24"/>
        </w:rPr>
        <w:t>nformation:</w:t>
      </w:r>
    </w:p>
    <w:p w:rsidR="008123D9" w:rsidRDefault="008123D9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Elaine Cozort, Camp Director, 815-501-2401 (cell)</w:t>
      </w:r>
    </w:p>
    <w:p w:rsidR="001D5CE1" w:rsidRDefault="00447A64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Church phone number:  815-758-3973</w:t>
      </w:r>
    </w:p>
    <w:p w:rsidR="00447A64" w:rsidRDefault="00447A64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47A64" w:rsidRDefault="00447A64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D5CE1" w:rsidRPr="008123D9" w:rsidRDefault="00447A64" w:rsidP="008F0E1D">
      <w:pPr>
        <w:pStyle w:val="BodyText"/>
        <w:widowControl w:val="0"/>
        <w:spacing w:after="0" w:line="264" w:lineRule="auto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5/17/19</w:t>
      </w:r>
    </w:p>
    <w:p w:rsidR="004549BE" w:rsidRPr="008123D9" w:rsidRDefault="004549BE">
      <w:pPr>
        <w:rPr>
          <w:b/>
        </w:rPr>
      </w:pPr>
    </w:p>
    <w:sectPr w:rsidR="004549BE" w:rsidRPr="008123D9" w:rsidSect="0046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E1D"/>
    <w:rsid w:val="000321D4"/>
    <w:rsid w:val="0017074F"/>
    <w:rsid w:val="00171AE8"/>
    <w:rsid w:val="001D5CE1"/>
    <w:rsid w:val="001E25E6"/>
    <w:rsid w:val="002A5DED"/>
    <w:rsid w:val="00447A64"/>
    <w:rsid w:val="004549BE"/>
    <w:rsid w:val="00455F43"/>
    <w:rsid w:val="00464100"/>
    <w:rsid w:val="006522AE"/>
    <w:rsid w:val="00680BAD"/>
    <w:rsid w:val="006B19FD"/>
    <w:rsid w:val="007B4E33"/>
    <w:rsid w:val="007D3E46"/>
    <w:rsid w:val="008123D9"/>
    <w:rsid w:val="00883638"/>
    <w:rsid w:val="008D33ED"/>
    <w:rsid w:val="008F0E1D"/>
    <w:rsid w:val="009241FE"/>
    <w:rsid w:val="009954D8"/>
    <w:rsid w:val="00A249ED"/>
    <w:rsid w:val="00A44F3F"/>
    <w:rsid w:val="00AD059A"/>
    <w:rsid w:val="00BB75D9"/>
    <w:rsid w:val="00E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8F0E1D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E1D"/>
    <w:rPr>
      <w:rFonts w:ascii="Arial" w:eastAsia="Times New Roman" w:hAnsi="Arial" w:cs="Arial"/>
      <w:color w:val="00000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Cozort</dc:creator>
  <cp:lastModifiedBy>EJohnson</cp:lastModifiedBy>
  <cp:revision>2</cp:revision>
  <dcterms:created xsi:type="dcterms:W3CDTF">2019-05-25T19:27:00Z</dcterms:created>
  <dcterms:modified xsi:type="dcterms:W3CDTF">2019-05-25T19:27:00Z</dcterms:modified>
</cp:coreProperties>
</file>